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1"/>
        <w:gridCol w:w="500"/>
        <w:gridCol w:w="709"/>
        <w:gridCol w:w="141"/>
        <w:gridCol w:w="45"/>
        <w:gridCol w:w="664"/>
        <w:gridCol w:w="851"/>
        <w:gridCol w:w="96"/>
        <w:gridCol w:w="471"/>
        <w:gridCol w:w="1133"/>
        <w:gridCol w:w="285"/>
        <w:gridCol w:w="424"/>
        <w:gridCol w:w="236"/>
        <w:gridCol w:w="1324"/>
        <w:gridCol w:w="136"/>
      </w:tblGrid>
      <w:tr w:rsidR="003A3F94" w:rsidRPr="00633442" w:rsidTr="00945CFC">
        <w:trPr>
          <w:gridAfter w:val="1"/>
          <w:wAfter w:w="136" w:type="dxa"/>
          <w:trHeight w:val="284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доходам за </w:t>
            </w:r>
            <w:r w:rsidR="00620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3A3F94" w:rsidRPr="00633442" w:rsidTr="007104D4">
        <w:trPr>
          <w:gridAfter w:val="1"/>
          <w:wAfter w:w="136" w:type="dxa"/>
          <w:trHeight w:val="3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trHeight w:val="315"/>
        </w:trPr>
        <w:tc>
          <w:tcPr>
            <w:tcW w:w="85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080F44">
        <w:trPr>
          <w:gridAfter w:val="1"/>
          <w:wAfter w:w="136" w:type="dxa"/>
          <w:trHeight w:val="563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62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627F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7F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2021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3F94" w:rsidRPr="00633442" w:rsidTr="00080F44">
        <w:trPr>
          <w:gridAfter w:val="1"/>
          <w:wAfter w:w="136" w:type="dxa"/>
          <w:trHeight w:val="41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1518,7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620481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572,9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A3F94" w:rsidRPr="000D4688" w:rsidRDefault="00620481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</w:tr>
      <w:tr w:rsidR="003A3F94" w:rsidRPr="00633442" w:rsidTr="00080F44">
        <w:trPr>
          <w:gridAfter w:val="1"/>
          <w:wAfter w:w="136" w:type="dxa"/>
          <w:trHeight w:val="52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620481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620481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301,9</w:t>
            </w:r>
          </w:p>
        </w:tc>
      </w:tr>
      <w:tr w:rsidR="003A3F94" w:rsidRPr="00633442" w:rsidTr="00080F44">
        <w:trPr>
          <w:gridAfter w:val="1"/>
          <w:wAfter w:w="136" w:type="dxa"/>
          <w:trHeight w:val="431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620481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620481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496,5</w:t>
            </w:r>
          </w:p>
        </w:tc>
      </w:tr>
      <w:tr w:rsidR="003A3F94" w:rsidRPr="00633442" w:rsidTr="00080F44">
        <w:trPr>
          <w:gridAfter w:val="1"/>
          <w:wAfter w:w="136" w:type="dxa"/>
          <w:trHeight w:val="387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83788,3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620481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42028,5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620481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</w:tr>
      <w:tr w:rsidR="003A3F94" w:rsidRPr="00633442" w:rsidTr="00080F44">
        <w:trPr>
          <w:gridAfter w:val="1"/>
          <w:wAfter w:w="136" w:type="dxa"/>
          <w:trHeight w:val="33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85422,9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545B21" w:rsidRDefault="00620481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42990,2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945CFC" w:rsidRDefault="00620481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50,3</w:t>
            </w:r>
          </w:p>
        </w:tc>
      </w:tr>
      <w:tr w:rsidR="00633442" w:rsidRPr="00633442" w:rsidTr="00080F44">
        <w:trPr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945CFC">
        <w:trPr>
          <w:gridAfter w:val="1"/>
          <w:wAfter w:w="136" w:type="dxa"/>
          <w:trHeight w:val="362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62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расходам за </w:t>
            </w:r>
            <w:r w:rsidR="00620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2021 года</w:t>
            </w:r>
          </w:p>
        </w:tc>
      </w:tr>
      <w:tr w:rsidR="003A3F94" w:rsidRPr="00633442" w:rsidTr="007104D4">
        <w:trPr>
          <w:gridAfter w:val="1"/>
          <w:wAfter w:w="136" w:type="dxa"/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66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04D4" w:rsidRPr="00633442" w:rsidTr="007104D4">
        <w:trPr>
          <w:gridAfter w:val="1"/>
          <w:wAfter w:w="136" w:type="dxa"/>
          <w:trHeight w:val="72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 расходов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2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627F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7F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104D4" w:rsidRPr="00633442" w:rsidTr="00945CFC">
        <w:trPr>
          <w:gridAfter w:val="1"/>
          <w:wAfter w:w="136" w:type="dxa"/>
          <w:trHeight w:val="61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C359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27962,9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983D5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10322,5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0D4688" w:rsidRDefault="00983D57" w:rsidP="00545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36,9</w:t>
            </w:r>
          </w:p>
        </w:tc>
      </w:tr>
      <w:tr w:rsidR="007104D4" w:rsidRPr="00633442" w:rsidTr="004E040D">
        <w:trPr>
          <w:gridAfter w:val="1"/>
          <w:wAfter w:w="136" w:type="dxa"/>
          <w:trHeight w:val="687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C359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C359F" w:rsidRPr="000D4688" w:rsidRDefault="008C359F" w:rsidP="008C3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7104D4" w:rsidRPr="00633442" w:rsidTr="00945CFC">
        <w:trPr>
          <w:gridAfter w:val="1"/>
          <w:wAfter w:w="136" w:type="dxa"/>
          <w:trHeight w:val="328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450,0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7104D4" w:rsidRPr="00633442" w:rsidTr="00945CFC">
        <w:trPr>
          <w:gridAfter w:val="1"/>
          <w:wAfter w:w="136" w:type="dxa"/>
          <w:trHeight w:val="53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50DC3" w:rsidRPr="000D4688" w:rsidRDefault="00983D57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30250</w:t>
            </w:r>
            <w:r w:rsidR="00080F44"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983D5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9565,0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983D5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30,6</w:t>
            </w:r>
          </w:p>
        </w:tc>
      </w:tr>
      <w:tr w:rsidR="00080F44" w:rsidRPr="00633442" w:rsidTr="004E040D">
        <w:trPr>
          <w:gridAfter w:val="1"/>
          <w:wAfter w:w="136" w:type="dxa"/>
          <w:trHeight w:val="370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7104D4" w:rsidRPr="00633442" w:rsidTr="004E040D">
        <w:trPr>
          <w:gridAfter w:val="1"/>
          <w:wAfter w:w="136" w:type="dxa"/>
          <w:trHeight w:val="40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50DC3" w:rsidRPr="000D4688" w:rsidRDefault="00080F44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1600,00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983D5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983D5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080F44"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7104D4" w:rsidRPr="00633442" w:rsidTr="00945CFC">
        <w:trPr>
          <w:gridAfter w:val="1"/>
          <w:wAfter w:w="136" w:type="dxa"/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7647,0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983D5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5070,1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983D5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66,3</w:t>
            </w:r>
          </w:p>
        </w:tc>
      </w:tr>
      <w:tr w:rsidR="007104D4" w:rsidRPr="00633442" w:rsidTr="00945CFC">
        <w:trPr>
          <w:gridAfter w:val="1"/>
          <w:wAfter w:w="136" w:type="dxa"/>
          <w:trHeight w:val="41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15763,0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983D5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7322,2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496F80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46,5</w:t>
            </w:r>
          </w:p>
        </w:tc>
      </w:tr>
      <w:tr w:rsidR="007104D4" w:rsidRPr="00633442" w:rsidTr="004E040D">
        <w:trPr>
          <w:gridAfter w:val="1"/>
          <w:wAfter w:w="136" w:type="dxa"/>
          <w:trHeight w:val="394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496F80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496F80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  <w:tr w:rsidR="007104D4" w:rsidRPr="00633442" w:rsidTr="00945CFC">
        <w:trPr>
          <w:gridAfter w:val="1"/>
          <w:wAfter w:w="136" w:type="dxa"/>
          <w:trHeight w:val="55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62706" w:rsidRPr="000D4688" w:rsidRDefault="00080F44" w:rsidP="0096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2500,0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496F80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496F80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41,9</w:t>
            </w:r>
          </w:p>
        </w:tc>
      </w:tr>
      <w:tr w:rsidR="007104D4" w:rsidRPr="00633442" w:rsidTr="00945CFC">
        <w:trPr>
          <w:gridAfter w:val="1"/>
          <w:wAfter w:w="136" w:type="dxa"/>
          <w:trHeight w:val="418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3A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983D5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87022</w:t>
            </w:r>
            <w:r w:rsidR="00945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,9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496F80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33089</w:t>
            </w:r>
            <w:r w:rsidR="00945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545B21" w:rsidRDefault="00496F80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38,0</w:t>
            </w:r>
          </w:p>
        </w:tc>
      </w:tr>
      <w:tr w:rsidR="003A3F94" w:rsidRPr="00633442" w:rsidTr="007104D4">
        <w:trPr>
          <w:gridAfter w:val="1"/>
          <w:wAfter w:w="136" w:type="dxa"/>
          <w:trHeight w:val="414"/>
        </w:trPr>
        <w:tc>
          <w:tcPr>
            <w:tcW w:w="8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3A3F94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7104D4">
        <w:trPr>
          <w:gridAfter w:val="1"/>
          <w:wAfter w:w="136" w:type="dxa"/>
          <w:trHeight w:val="292"/>
        </w:trPr>
        <w:tc>
          <w:tcPr>
            <w:tcW w:w="10080" w:type="dxa"/>
            <w:gridSpan w:val="14"/>
            <w:shd w:val="clear" w:color="000000" w:fill="FFFFFF"/>
            <w:vAlign w:val="bottom"/>
            <w:hideMark/>
          </w:tcPr>
          <w:p w:rsidR="003A3F94" w:rsidRDefault="003A3F94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за </w:t>
            </w:r>
            <w:r w:rsidR="00133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2021 года</w:t>
            </w:r>
          </w:p>
        </w:tc>
      </w:tr>
      <w:tr w:rsidR="003A3F94" w:rsidRPr="00633442" w:rsidTr="007104D4">
        <w:trPr>
          <w:gridAfter w:val="1"/>
          <w:wAfter w:w="136" w:type="dxa"/>
          <w:trHeight w:val="302"/>
        </w:trPr>
        <w:tc>
          <w:tcPr>
            <w:tcW w:w="10080" w:type="dxa"/>
            <w:gridSpan w:val="1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65FC" w:rsidRPr="00633442" w:rsidTr="007104D4">
        <w:trPr>
          <w:gridAfter w:val="1"/>
          <w:wAfter w:w="136" w:type="dxa"/>
          <w:trHeight w:val="506"/>
        </w:trPr>
        <w:tc>
          <w:tcPr>
            <w:tcW w:w="4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0065FC" w:rsidP="0062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627F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7F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</w:t>
            </w: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2021 г.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0065FC" w:rsidRPr="00633442" w:rsidTr="007104D4">
        <w:trPr>
          <w:gridAfter w:val="1"/>
          <w:wAfter w:w="136" w:type="dxa"/>
          <w:trHeight w:val="45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CC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133766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1600</w:t>
            </w:r>
            <w:r w:rsidR="00945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DA2FF8" w:rsidRDefault="00133766" w:rsidP="009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-9900,9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65FC" w:rsidRPr="00633442" w:rsidTr="007104D4">
        <w:trPr>
          <w:gridAfter w:val="1"/>
          <w:wAfter w:w="136" w:type="dxa"/>
          <w:trHeight w:val="50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945C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85422,9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DA2FF8" w:rsidRDefault="00133766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42990,2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133766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</w:tr>
      <w:tr w:rsidR="000065FC" w:rsidRPr="00633442" w:rsidTr="007104D4">
        <w:trPr>
          <w:gridAfter w:val="1"/>
          <w:wAfter w:w="136" w:type="dxa"/>
          <w:trHeight w:val="553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5CFC" w:rsidRPr="005670B0" w:rsidRDefault="00133766" w:rsidP="009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87022</w:t>
            </w:r>
            <w:r w:rsidR="00945CFC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DA2FF8" w:rsidRDefault="00133766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33089,3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133766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0065FC" w:rsidRPr="00633442" w:rsidTr="007104D4">
        <w:trPr>
          <w:gridAfter w:val="1"/>
          <w:wAfter w:w="136" w:type="dxa"/>
          <w:trHeight w:val="676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133766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1600</w:t>
            </w:r>
            <w:r w:rsidR="00945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DA2FF8" w:rsidRDefault="00133766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-9900,9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3F94" w:rsidRPr="00633442" w:rsidTr="007104D4">
        <w:trPr>
          <w:gridAfter w:val="1"/>
          <w:wAfter w:w="136" w:type="dxa"/>
          <w:trHeight w:val="6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Отчет о численности и расходах на оплату труда муниципальных служащих</w:t>
            </w:r>
          </w:p>
        </w:tc>
      </w:tr>
      <w:tr w:rsidR="003A3F94" w:rsidRPr="00633442" w:rsidTr="007104D4">
        <w:trPr>
          <w:gridAfter w:val="1"/>
          <w:wAfter w:w="136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62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муниципальный округ Северный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62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месяцев</w:t>
            </w:r>
            <w:r w:rsidR="00006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006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8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E019C2">
        <w:trPr>
          <w:gridAfter w:val="1"/>
          <w:wAfter w:w="136" w:type="dxa"/>
          <w:trHeight w:val="403"/>
        </w:trPr>
        <w:tc>
          <w:tcPr>
            <w:tcW w:w="45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чел.</w:t>
            </w:r>
          </w:p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019C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денежное содержание, тыс. руб.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271633">
        <w:trPr>
          <w:gridAfter w:val="1"/>
          <w:wAfter w:w="136" w:type="dxa"/>
          <w:trHeight w:val="600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штатному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расписанию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замещено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</w:t>
            </w:r>
          </w:p>
        </w:tc>
        <w:tc>
          <w:tcPr>
            <w:tcW w:w="188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</w:t>
            </w:r>
          </w:p>
          <w:p w:rsidR="00E019C2" w:rsidRPr="00633442" w:rsidRDefault="00E019C2" w:rsidP="0062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6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E019C2">
        <w:trPr>
          <w:gridAfter w:val="1"/>
          <w:wAfter w:w="136" w:type="dxa"/>
          <w:trHeight w:val="114"/>
        </w:trPr>
        <w:tc>
          <w:tcPr>
            <w:tcW w:w="32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Муниципальный Совет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CC517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997715" w:rsidP="0018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2506,6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27FA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Местная Администрация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DA2FF8" w:rsidRDefault="00997715" w:rsidP="0099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DA2FF8" w:rsidRDefault="00997715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DA2FF8" w:rsidRDefault="00721001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13956,</w:t>
            </w:r>
            <w:r w:rsidR="00495D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5CF" w:rsidRPr="00026883" w:rsidRDefault="00E05399" w:rsidP="0002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5446,7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2688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 по МО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2688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26883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495D2A" w:rsidRDefault="00495D2A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5D2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495D2A" w:rsidRDefault="00495D2A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5D2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495D2A" w:rsidRDefault="00495D2A" w:rsidP="006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5D2A">
              <w:rPr>
                <w:rFonts w:ascii="Times New Roman" w:eastAsia="Times New Roman" w:hAnsi="Times New Roman" w:cs="Times New Roman"/>
                <w:lang w:eastAsia="ru-RU"/>
              </w:rPr>
              <w:t>16462,9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D2A" w:rsidRPr="00026883" w:rsidRDefault="00E05399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6147,3</w:t>
            </w:r>
            <w:bookmarkStart w:id="0" w:name="_GoBack"/>
            <w:bookmarkEnd w:id="0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4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Н. А.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601" w:rsidRDefault="00C82601"/>
    <w:sectPr w:rsidR="00C82601" w:rsidSect="00945C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0CF"/>
    <w:multiLevelType w:val="multilevel"/>
    <w:tmpl w:val="819CA0BC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5AC9094E"/>
    <w:multiLevelType w:val="multilevel"/>
    <w:tmpl w:val="53E04892"/>
    <w:lvl w:ilvl="0">
      <w:start w:val="1"/>
      <w:numFmt w:val="decimal"/>
      <w:suff w:val="space"/>
      <w:lvlText w:val="Статья %1."/>
      <w:lvlJc w:val="left"/>
      <w:pPr>
        <w:ind w:left="0" w:firstLine="709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а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141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3"/>
    <w:rsid w:val="000065FC"/>
    <w:rsid w:val="00020268"/>
    <w:rsid w:val="00026883"/>
    <w:rsid w:val="000309FC"/>
    <w:rsid w:val="00040901"/>
    <w:rsid w:val="00080F44"/>
    <w:rsid w:val="000D4688"/>
    <w:rsid w:val="00133766"/>
    <w:rsid w:val="00182A8F"/>
    <w:rsid w:val="001D4660"/>
    <w:rsid w:val="00250DC3"/>
    <w:rsid w:val="003A3F94"/>
    <w:rsid w:val="00403461"/>
    <w:rsid w:val="00417D57"/>
    <w:rsid w:val="00425D43"/>
    <w:rsid w:val="004641BD"/>
    <w:rsid w:val="00495D2A"/>
    <w:rsid w:val="00496F80"/>
    <w:rsid w:val="004E040D"/>
    <w:rsid w:val="00545B21"/>
    <w:rsid w:val="005670B0"/>
    <w:rsid w:val="0059535D"/>
    <w:rsid w:val="00620481"/>
    <w:rsid w:val="00627FAF"/>
    <w:rsid w:val="00633442"/>
    <w:rsid w:val="00655529"/>
    <w:rsid w:val="006A05CF"/>
    <w:rsid w:val="007104D4"/>
    <w:rsid w:val="00721001"/>
    <w:rsid w:val="0077411D"/>
    <w:rsid w:val="0082540A"/>
    <w:rsid w:val="008C359F"/>
    <w:rsid w:val="008E6F37"/>
    <w:rsid w:val="00945CFC"/>
    <w:rsid w:val="00962706"/>
    <w:rsid w:val="00983D57"/>
    <w:rsid w:val="00997715"/>
    <w:rsid w:val="00AB305C"/>
    <w:rsid w:val="00B94778"/>
    <w:rsid w:val="00C627B7"/>
    <w:rsid w:val="00C82601"/>
    <w:rsid w:val="00CC517F"/>
    <w:rsid w:val="00CC5822"/>
    <w:rsid w:val="00DA2FF8"/>
    <w:rsid w:val="00E019C2"/>
    <w:rsid w:val="00E05399"/>
    <w:rsid w:val="00E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Муровщик Ольга Анатольевна</dc:creator>
  <cp:keywords/>
  <dc:description/>
  <cp:lastModifiedBy>Муровщик Ольга Анатольевна</cp:lastModifiedBy>
  <cp:revision>25</cp:revision>
  <cp:lastPrinted>2020-07-20T08:35:00Z</cp:lastPrinted>
  <dcterms:created xsi:type="dcterms:W3CDTF">2020-07-20T08:33:00Z</dcterms:created>
  <dcterms:modified xsi:type="dcterms:W3CDTF">2021-07-08T08:36:00Z</dcterms:modified>
</cp:coreProperties>
</file>